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76" w:rsidRDefault="00745376" w:rsidP="00745376">
      <w:pPr>
        <w:spacing w:after="0" w:line="240" w:lineRule="auto"/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5376" w:rsidRDefault="00745376" w:rsidP="00745376">
      <w:pPr>
        <w:spacing w:after="0" w:line="240" w:lineRule="auto"/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5376" w:rsidRDefault="00745376" w:rsidP="00745376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</w:p>
    <w:p w:rsidR="00745376" w:rsidRDefault="00745376" w:rsidP="00745376">
      <w:pPr>
        <w:spacing w:after="0" w:line="240" w:lineRule="auto"/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>,</w:t>
      </w:r>
    </w:p>
    <w:p w:rsidR="00745376" w:rsidRDefault="00745376" w:rsidP="00745376">
      <w:pPr>
        <w:spacing w:after="0" w:line="240" w:lineRule="auto"/>
      </w:pPr>
      <w:r>
        <w:rPr>
          <w:lang w:val="sr-Cyrl-R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02</w:t>
      </w:r>
      <w:r>
        <w:rPr>
          <w:lang w:val="sr-Cyrl-RS"/>
        </w:rPr>
        <w:t>-</w:t>
      </w:r>
      <w:r>
        <w:t>1810</w:t>
      </w:r>
      <w:r>
        <w:rPr>
          <w:lang w:val="sr-Cyrl-RS"/>
        </w:rPr>
        <w:t>/17</w:t>
      </w:r>
    </w:p>
    <w:p w:rsidR="00745376" w:rsidRDefault="00745376" w:rsidP="00745376">
      <w:pPr>
        <w:spacing w:after="0" w:line="240" w:lineRule="auto"/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r>
        <w:rPr>
          <w:lang w:val="sr-Cyrl-RS"/>
        </w:rPr>
        <w:t>jun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745376" w:rsidRDefault="00745376" w:rsidP="00745376">
      <w:pPr>
        <w:spacing w:after="600" w:line="240" w:lineRule="auto"/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5376" w:rsidRDefault="00745376" w:rsidP="00745376">
      <w:pPr>
        <w:spacing w:after="600" w:line="240" w:lineRule="auto"/>
        <w:jc w:val="center"/>
        <w:rPr>
          <w:spacing w:val="8"/>
          <w:sz w:val="26"/>
          <w:szCs w:val="26"/>
        </w:rPr>
      </w:pPr>
      <w:r>
        <w:rPr>
          <w:spacing w:val="8"/>
          <w:sz w:val="26"/>
          <w:szCs w:val="26"/>
          <w:lang w:val="sr-Cyrl-CS"/>
        </w:rPr>
        <w:t>NARODNA</w:t>
      </w:r>
      <w:r>
        <w:rPr>
          <w:spacing w:val="8"/>
          <w:sz w:val="26"/>
          <w:szCs w:val="26"/>
          <w:lang w:val="sr-Cyrl-CS"/>
        </w:rPr>
        <w:t xml:space="preserve">  </w:t>
      </w:r>
      <w:r>
        <w:rPr>
          <w:spacing w:val="8"/>
          <w:sz w:val="26"/>
          <w:szCs w:val="26"/>
          <w:lang w:val="sr-Cyrl-CS"/>
        </w:rPr>
        <w:t>SKUPŠTINA</w:t>
      </w:r>
    </w:p>
    <w:p w:rsidR="00745376" w:rsidRDefault="00745376" w:rsidP="00745376">
      <w:pPr>
        <w:tabs>
          <w:tab w:val="left" w:pos="1260"/>
        </w:tabs>
        <w:spacing w:after="240" w:line="240" w:lineRule="auto"/>
        <w:jc w:val="both"/>
        <w:rPr>
          <w:rFonts w:eastAsia="Times New Roman"/>
          <w:lang w:val="sr-Cyrl-RS"/>
        </w:rPr>
      </w:pPr>
      <w:r>
        <w:tab/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 26</w:t>
      </w:r>
      <w:r>
        <w:rPr>
          <w:lang w:val="sr-Cyrl-CS"/>
        </w:rPr>
        <w:t xml:space="preserve">. </w:t>
      </w:r>
      <w:r>
        <w:rPr>
          <w:lang w:val="sr-Cyrl-CS"/>
        </w:rPr>
        <w:t>juna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 xml:space="preserve"> </w:t>
      </w:r>
      <w:r>
        <w:rPr>
          <w:rFonts w:eastAsia="Times New Roman"/>
          <w:lang w:val="sr-Cyrl-CS"/>
        </w:rPr>
        <w:t>PREDLOG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IZMENAMA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DOPUNAMA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MINISTARSTVIMA</w:t>
      </w:r>
      <w:r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koji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podneo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Aleksandar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Martinović</w:t>
      </w:r>
      <w:r>
        <w:rPr>
          <w:rFonts w:eastAsia="Times New Roman"/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24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>Sednici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prisustvovao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Aleksandar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Martinović</w:t>
      </w:r>
      <w:r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predlagač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>
        <w:rPr>
          <w:rFonts w:eastAsia="Times New Roman"/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360" w:line="240" w:lineRule="auto"/>
        <w:jc w:val="both"/>
        <w:rPr>
          <w:lang w:val="sr-Cyrl-CS"/>
        </w:rPr>
      </w:pPr>
      <w:r>
        <w:rPr>
          <w:rFonts w:eastAsia="Times New Roman"/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156.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45376" w:rsidRDefault="00745376" w:rsidP="00745376">
      <w:pPr>
        <w:spacing w:after="360" w:line="24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745376" w:rsidRDefault="00745376" w:rsidP="00745376">
      <w:pPr>
        <w:tabs>
          <w:tab w:val="left" w:pos="1260"/>
        </w:tabs>
        <w:spacing w:after="0" w:line="240" w:lineRule="auto"/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164.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>
        <w:rPr>
          <w:szCs w:val="24"/>
          <w:lang w:val="sr-Cyrl-CS"/>
        </w:rPr>
        <w:t>koje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>
        <w:rPr>
          <w:szCs w:val="24"/>
          <w:lang w:val="sr-Cyrl-CS"/>
        </w:rPr>
        <w:t xml:space="preserve"> </w:t>
      </w:r>
      <w:r>
        <w:rPr>
          <w:bCs/>
          <w:lang w:val="sr-Cyrl-RS"/>
        </w:rPr>
        <w:t>na</w:t>
      </w:r>
      <w:r>
        <w:rPr>
          <w:color w:val="000000"/>
          <w:lang w:val="sr-Cyrl-RS"/>
        </w:rPr>
        <w:t xml:space="preserve"> </w:t>
      </w:r>
      <w:r>
        <w:rPr>
          <w:rFonts w:eastAsia="Times New Roman"/>
          <w:lang w:val="sr-Cyrl-RS"/>
        </w:rPr>
        <w:t>Predlog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izmenama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dopunama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ministarstvima</w:t>
      </w:r>
      <w:r>
        <w:rPr>
          <w:lang w:val="sr-Cyrl-RS"/>
        </w:rPr>
        <w:t xml:space="preserve"> </w:t>
      </w:r>
      <w:r>
        <w:rPr>
          <w:szCs w:val="24"/>
          <w:lang w:val="sr-Cyrl-CS"/>
        </w:rPr>
        <w:t>podneli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poslanici</w:t>
      </w:r>
      <w:r>
        <w:rPr>
          <w:lang w:val="sr-Latn-RS"/>
        </w:rPr>
        <w:t>: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 xml:space="preserve">,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 xml:space="preserve">,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,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Đurić</w:t>
      </w:r>
      <w:r>
        <w:rPr>
          <w:lang w:val="sr-Latn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 xml:space="preserve">,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>Odbor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odlučio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predloži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Narodnoj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skupštini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odbije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sledeće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amandmane</w:t>
      </w:r>
      <w:r>
        <w:rPr>
          <w:szCs w:val="24"/>
          <w:lang w:val="sr-Cyrl-CS"/>
        </w:rPr>
        <w:t>: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Cs w:val="24"/>
          <w:lang w:val="sr-Cyrl-CS"/>
        </w:rPr>
        <w:tab/>
        <w:t xml:space="preserve">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Cs w:val="24"/>
          <w:lang w:val="sr-Cyrl-CS"/>
        </w:rPr>
        <w:tab/>
        <w:t xml:space="preserve">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szCs w:val="24"/>
          <w:lang w:val="sr-Cyrl-CS"/>
        </w:rPr>
        <w:t xml:space="preserve">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tab/>
        <w:t xml:space="preserve">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27)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lastRenderedPageBreak/>
        <w:tab/>
        <w:t xml:space="preserve">28)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29)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39)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49)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53)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59)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tab/>
        <w:t xml:space="preserve">60)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,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61)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 xml:space="preserve">; 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Đurić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69)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tab/>
        <w:t xml:space="preserve">70)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71)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78)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79)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tab/>
        <w:t xml:space="preserve">80)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81)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89)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tab/>
        <w:t xml:space="preserve">90)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91)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96)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10.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</w:t>
      </w:r>
      <w:r>
        <w:rPr>
          <w:lang w:val="sr-Cyrl-RS"/>
        </w:rPr>
        <w:t>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97)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10.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 xml:space="preserve">,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99)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101)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109)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Cs w:val="24"/>
          <w:lang w:val="sr-Cyrl-RS"/>
        </w:rPr>
      </w:pPr>
      <w:r>
        <w:rPr>
          <w:lang w:val="sr-Cyrl-RS"/>
        </w:rPr>
        <w:tab/>
        <w:t xml:space="preserve">117) </w:t>
      </w:r>
      <w:r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Rašković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Ivić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Slaviša</w:t>
      </w: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>
        <w:rPr>
          <w:szCs w:val="24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Cs w:val="24"/>
          <w:lang w:val="sr-Cyrl-RS"/>
        </w:rPr>
        <w:tab/>
        <w:t xml:space="preserve">118)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119)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Đurić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sz w:val="22"/>
          <w:lang w:val="sr-Cyrl-RS"/>
        </w:rPr>
      </w:pPr>
      <w:r>
        <w:rPr>
          <w:lang w:val="sr-Cyrl-RS"/>
        </w:rPr>
        <w:lastRenderedPageBreak/>
        <w:tab/>
        <w:t xml:space="preserve">125)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,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ispravkama</w:t>
      </w:r>
      <w:r>
        <w:rPr>
          <w:sz w:val="22"/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sz w:val="22"/>
          <w:lang w:val="sr-Cyrl-RS"/>
        </w:rPr>
        <w:tab/>
        <w:t xml:space="preserve">126)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,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129)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130)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6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131)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745376" w:rsidRDefault="00745376" w:rsidP="00745376">
      <w:pPr>
        <w:tabs>
          <w:tab w:val="left" w:pos="1260"/>
        </w:tabs>
        <w:spacing w:after="24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132)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24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Predlagač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,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prihvatio</w:t>
      </w:r>
      <w:r>
        <w:rPr>
          <w:lang w:val="sr-Cyrl-RS"/>
        </w:rPr>
        <w:t xml:space="preserve"> </w:t>
      </w:r>
      <w:r>
        <w:rPr>
          <w:lang w:val="sr-Cyrl-RS"/>
        </w:rPr>
        <w:t>navedene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120" w:line="240" w:lineRule="auto"/>
        <w:jc w:val="center"/>
      </w:pPr>
      <w:r>
        <w:t>I I</w:t>
      </w:r>
    </w:p>
    <w:p w:rsidR="00745376" w:rsidRDefault="00745376" w:rsidP="00745376">
      <w:pPr>
        <w:tabs>
          <w:tab w:val="left" w:pos="1260"/>
        </w:tabs>
        <w:spacing w:after="12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>Odbor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odlučio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osnovu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>
        <w:rPr>
          <w:szCs w:val="24"/>
          <w:lang w:val="ru-RU"/>
        </w:rPr>
        <w:t xml:space="preserve"> 157. </w:t>
      </w:r>
      <w:r>
        <w:rPr>
          <w:szCs w:val="24"/>
          <w:lang w:val="ru-RU"/>
        </w:rPr>
        <w:t>stav</w:t>
      </w:r>
      <w:r>
        <w:rPr>
          <w:szCs w:val="24"/>
          <w:lang w:val="ru-RU"/>
        </w:rPr>
        <w:t xml:space="preserve"> 6. </w:t>
      </w:r>
      <w:r>
        <w:rPr>
          <w:szCs w:val="24"/>
          <w:lang w:val="ru-RU"/>
        </w:rPr>
        <w:t>Poslovnika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podnese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amandman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</w:t>
      </w:r>
      <w:r>
        <w:rPr>
          <w:szCs w:val="24"/>
          <w:lang w:val="ru-RU"/>
        </w:rPr>
        <w:t xml:space="preserve"> 4</w:t>
      </w:r>
      <w:r>
        <w:rPr>
          <w:szCs w:val="24"/>
        </w:rPr>
        <w:t>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Predloga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>
        <w:rPr>
          <w:szCs w:val="24"/>
          <w:lang w:val="ru-RU"/>
        </w:rPr>
        <w:t>.</w:t>
      </w:r>
    </w:p>
    <w:p w:rsidR="00745376" w:rsidRDefault="00745376" w:rsidP="00745376">
      <w:pPr>
        <w:tabs>
          <w:tab w:val="left" w:pos="1260"/>
        </w:tabs>
        <w:spacing w:after="360" w:line="240" w:lineRule="auto"/>
        <w:jc w:val="both"/>
      </w:pPr>
      <w:r>
        <w:tab/>
      </w:r>
      <w:r>
        <w:rPr>
          <w:lang w:val="sr-Cyrl-RS"/>
        </w:rPr>
        <w:t>Predlagač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,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prihvatio</w:t>
      </w:r>
      <w:r>
        <w:rPr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>.</w:t>
      </w:r>
    </w:p>
    <w:p w:rsidR="00745376" w:rsidRDefault="00745376" w:rsidP="00745376">
      <w:pPr>
        <w:tabs>
          <w:tab w:val="left" w:pos="1260"/>
        </w:tabs>
        <w:spacing w:after="480" w:line="240" w:lineRule="auto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>.</w:t>
      </w:r>
    </w:p>
    <w:p w:rsidR="00745376" w:rsidRDefault="00745376" w:rsidP="00745376">
      <w:pPr>
        <w:tabs>
          <w:tab w:val="center" w:pos="6480"/>
        </w:tabs>
        <w:spacing w:after="360" w:line="240" w:lineRule="auto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</w:p>
    <w:p w:rsidR="00745376" w:rsidRDefault="00745376" w:rsidP="00745376">
      <w:pPr>
        <w:tabs>
          <w:tab w:val="center" w:pos="6480"/>
        </w:tabs>
        <w:jc w:val="both"/>
      </w:pPr>
      <w:r>
        <w:rPr>
          <w:lang w:val="sr-Cyrl-CS"/>
        </w:rPr>
        <w:tab/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87B8C" w:rsidRDefault="00287B8C">
      <w:bookmarkStart w:id="0" w:name="_GoBack"/>
      <w:bookmarkEnd w:id="0"/>
    </w:p>
    <w:sectPr w:rsidR="00287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F0" w:rsidRDefault="00A12EF0" w:rsidP="00745376">
      <w:pPr>
        <w:spacing w:after="0" w:line="240" w:lineRule="auto"/>
      </w:pPr>
      <w:r>
        <w:separator/>
      </w:r>
    </w:p>
  </w:endnote>
  <w:endnote w:type="continuationSeparator" w:id="0">
    <w:p w:rsidR="00A12EF0" w:rsidRDefault="00A12EF0" w:rsidP="007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F0" w:rsidRDefault="00A12EF0" w:rsidP="00745376">
      <w:pPr>
        <w:spacing w:after="0" w:line="240" w:lineRule="auto"/>
      </w:pPr>
      <w:r>
        <w:separator/>
      </w:r>
    </w:p>
  </w:footnote>
  <w:footnote w:type="continuationSeparator" w:id="0">
    <w:p w:rsidR="00A12EF0" w:rsidRDefault="00A12EF0" w:rsidP="0074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6" w:rsidRDefault="00745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B6"/>
    <w:rsid w:val="00083EB6"/>
    <w:rsid w:val="00287B8C"/>
    <w:rsid w:val="00745376"/>
    <w:rsid w:val="00A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76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7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7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76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7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7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2017-07-25T09:58:00Z</dcterms:created>
  <dcterms:modified xsi:type="dcterms:W3CDTF">2017-07-25T09:58:00Z</dcterms:modified>
</cp:coreProperties>
</file>